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9DA96" w14:textId="15ED3D8F" w:rsidR="009F6522" w:rsidRPr="00353097" w:rsidRDefault="009C2BFF" w:rsidP="009F6522">
      <w:pPr>
        <w:rPr>
          <w:rFonts w:ascii="Nirmala UI" w:hAnsi="Nirmala UI" w:cs="Nirmala UI"/>
          <w:b/>
          <w:bCs/>
          <w:vanish/>
          <w:color w:val="333333"/>
          <w:lang w:val="en-IN" w:bidi="ar-SA"/>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r w:rsidR="001C384B" w:rsidRPr="0069129F">
        <w:rPr>
          <w:rFonts w:ascii="Nirmala UI" w:hAnsi="Nirmala UI" w:cs="Nirmala UI"/>
          <w:b/>
          <w:bCs/>
          <w:color w:val="333333"/>
        </w:rPr>
        <w:t>.: </w:t>
      </w:r>
      <w:bookmarkStart w:id="0" w:name="_Hlk175222643"/>
      <w:bookmarkStart w:id="1" w:name="_Hlk194743335"/>
      <w:bookmarkStart w:id="2" w:name="_Hlk212808608"/>
      <w:bookmarkStart w:id="3" w:name="_Hlk212815698"/>
      <w:r w:rsidR="001C384B" w:rsidRPr="0069129F">
        <w:rPr>
          <w:rFonts w:ascii="Nirmala UI" w:hAnsi="Nirmala UI" w:cs="Nirmala UI"/>
          <w:b/>
          <w:bCs/>
          <w:color w:val="333333"/>
        </w:rPr>
        <w:t>WR-1/RPC/VRL/I-</w:t>
      </w:r>
      <w:r w:rsidR="001C384B">
        <w:rPr>
          <w:rFonts w:ascii="Nirmala UI" w:hAnsi="Nirmala UI" w:cs="Nirmala UI"/>
          <w:b/>
          <w:bCs/>
          <w:color w:val="333333"/>
        </w:rPr>
        <w:t>1098</w:t>
      </w:r>
      <w:r w:rsidR="001C384B" w:rsidRPr="0069129F">
        <w:rPr>
          <w:rFonts w:ascii="Nirmala UI" w:hAnsi="Nirmala UI" w:cs="Nirmala UI"/>
          <w:b/>
          <w:bCs/>
          <w:color w:val="333333"/>
        </w:rPr>
        <w:t>/202</w:t>
      </w:r>
      <w:r w:rsidR="001C384B">
        <w:rPr>
          <w:rFonts w:ascii="Nirmala UI" w:hAnsi="Nirmala UI" w:cs="Nirmala UI"/>
          <w:b/>
          <w:bCs/>
          <w:color w:val="333333"/>
        </w:rPr>
        <w:t>6</w:t>
      </w:r>
      <w:r w:rsidR="001C384B" w:rsidRPr="0069129F">
        <w:rPr>
          <w:rFonts w:ascii="Nirmala UI" w:hAnsi="Nirmala UI" w:cs="Nirmala UI"/>
          <w:b/>
          <w:bCs/>
          <w:color w:val="333333"/>
        </w:rPr>
        <w:t>/Rfx-</w:t>
      </w:r>
      <w:bookmarkEnd w:id="0"/>
      <w:bookmarkEnd w:id="1"/>
      <w:bookmarkEnd w:id="2"/>
      <w:bookmarkEnd w:id="3"/>
      <w:r w:rsidR="001C384B" w:rsidRPr="00994218">
        <w:rPr>
          <w:rFonts w:ascii="Nirmala UI" w:hAnsi="Nirmala UI" w:cs="Nirmala UI"/>
          <w:b/>
          <w:bCs/>
          <w:color w:val="333333"/>
        </w:rPr>
        <w:t>5005012632</w:t>
      </w:r>
    </w:p>
    <w:p w14:paraId="0BF9EF45" w14:textId="11EA24CB" w:rsidR="00AB44E1" w:rsidRPr="006E18A1" w:rsidRDefault="00664250" w:rsidP="00AB44E1">
      <w:pPr>
        <w:tabs>
          <w:tab w:val="left" w:pos="1080"/>
        </w:tabs>
        <w:rPr>
          <w:rFonts w:ascii="Book Antiqua" w:eastAsia="Book Antiqua" w:hAnsi="Book Antiqua" w:cs="Book Antiqua"/>
          <w:b/>
          <w:bCs/>
          <w:color w:val="0000FF"/>
          <w:sz w:val="20"/>
          <w:szCs w:val="20"/>
        </w:rPr>
      </w:pPr>
      <w:r w:rsidRPr="006E18A1">
        <w:rPr>
          <w:rFonts w:ascii="Book Antiqua" w:eastAsia="Book Antiqua" w:hAnsi="Book Antiqua" w:cs="Book Antiqua"/>
          <w:b/>
          <w:bCs/>
          <w:color w:val="0000FF"/>
          <w:sz w:val="20"/>
          <w:szCs w:val="20"/>
        </w:rPr>
        <w:tab/>
      </w:r>
      <w:r w:rsidRPr="006E18A1">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EF53AB">
        <w:rPr>
          <w:rFonts w:ascii="Book Antiqua" w:eastAsia="Book Antiqua" w:hAnsi="Book Antiqua" w:cs="Book Antiqua"/>
          <w:b/>
          <w:bCs/>
          <w:color w:val="0000FF"/>
          <w:sz w:val="20"/>
          <w:szCs w:val="20"/>
        </w:rPr>
        <w:t>24.03.2026</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4EAEC3BD"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00072007">
        <w:rPr>
          <w:rFonts w:ascii="Nirmala UI" w:hAnsi="Nirmala UI" w:cs="Nirmala UI"/>
          <w:b/>
          <w:bCs/>
          <w:sz w:val="20"/>
          <w:szCs w:val="20"/>
        </w:rPr>
        <w:t>“</w:t>
      </w:r>
      <w:r w:rsidR="001C384B">
        <w:rPr>
          <w:rFonts w:ascii="Nirmala UI" w:hAnsi="Nirmala UI" w:cs="Nirmala UI"/>
          <w:b/>
          <w:bCs/>
          <w:color w:val="0000FF"/>
          <w:sz w:val="22"/>
          <w:szCs w:val="22"/>
          <w:lang w:bidi="ar-SA"/>
        </w:rPr>
        <w:t>PROVIDING &amp; PLACING IN POSITION OF PRECAST RCC RECTANGULAR COVERS ON CABLE TRENCH / PIT AT 400 KV D/C AKOLA-AURANGABAD &amp; WARDHA-AKOLA SWITCHYARD UNDER 400 KV AAPATAPA SUBSTATION (AKOLA) OF MSETCL</w:t>
      </w:r>
      <w:r w:rsidR="00D46F20">
        <w:rPr>
          <w:rFonts w:cs="Times New Roman"/>
          <w:b/>
          <w:bCs/>
          <w:color w:val="0000FF"/>
          <w:sz w:val="22"/>
          <w:szCs w:val="22"/>
          <w:lang w:bidi="ar-SA"/>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6157B647" w:rsidR="009C2BFF" w:rsidRPr="00B536D0" w:rsidRDefault="002F1A5C" w:rsidP="002F1A5C">
            <w:pPr>
              <w:rPr>
                <w:rFonts w:ascii="Nirmala UI" w:hAnsi="Nirmala UI" w:cs="Nirmala UI"/>
                <w:sz w:val="20"/>
                <w:szCs w:val="20"/>
                <w:cs/>
                <w:lang w:val="en-GB"/>
              </w:rPr>
            </w:pPr>
            <w:r w:rsidRPr="00B536D0">
              <w:rPr>
                <w:rFonts w:ascii="Nirmala UI" w:hAnsi="Nirmala UI" w:cs="Nirmala UI"/>
                <w:b/>
                <w:bCs/>
                <w:sz w:val="20"/>
                <w:szCs w:val="20"/>
                <w:cs/>
                <w:lang w:val="en-GB"/>
              </w:rPr>
              <w:t>काम का दायरा</w:t>
            </w:r>
            <w:r w:rsidR="009C2BFF" w:rsidRPr="00B536D0">
              <w:rPr>
                <w:rFonts w:ascii="Nirmala UI" w:hAnsi="Nirmala UI" w:cs="Nirmala UI"/>
                <w:sz w:val="20"/>
                <w:szCs w:val="20"/>
                <w:lang w:val="en-GB"/>
              </w:rPr>
              <w:t xml:space="preserve"> / </w:t>
            </w:r>
            <w:r w:rsidRPr="00B536D0">
              <w:rPr>
                <w:rFonts w:ascii="Nirmala UI" w:hAnsi="Nirmala UI" w:cs="Nirmala UI"/>
                <w:sz w:val="20"/>
                <w:szCs w:val="20"/>
                <w:lang w:val="en-GB"/>
              </w:rPr>
              <w:t>Scope of work</w:t>
            </w:r>
            <w:r w:rsidR="00AB44E1" w:rsidRPr="00B536D0">
              <w:rPr>
                <w:rFonts w:ascii="Nirmala UI" w:hAnsi="Nirmala UI" w:cs="Nirmala UI"/>
                <w:sz w:val="20"/>
                <w:szCs w:val="20"/>
                <w:lang w:val="en-GB"/>
              </w:rPr>
              <w:t xml:space="preserve"> :</w:t>
            </w:r>
            <w:r w:rsidR="009C2BFF" w:rsidRPr="00B536D0">
              <w:rPr>
                <w:rFonts w:ascii="Nirmala UI" w:hAnsi="Nirmala UI" w:cs="Nirmala UI"/>
                <w:sz w:val="20"/>
                <w:szCs w:val="20"/>
                <w:lang w:val="en-GB"/>
              </w:rPr>
              <w:t xml:space="preserve"> Annexure-III</w:t>
            </w:r>
            <w:r w:rsidR="00C576CE">
              <w:rPr>
                <w:rFonts w:ascii="Nirmala UI" w:hAnsi="Nirmala UI" w:cs="Nirmala UI"/>
                <w:sz w:val="20"/>
                <w:szCs w:val="20"/>
                <w:lang w:val="en-GB"/>
              </w:rPr>
              <w:t>.NA</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vAlign w:val="center"/>
          </w:tcPr>
          <w:p w14:paraId="3A7624CA" w14:textId="31E00CBA"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r w:rsidR="00C576CE">
              <w:rPr>
                <w:rFonts w:ascii="Nirmala UI" w:hAnsi="Nirmala UI" w:cs="Nirmala UI"/>
                <w:sz w:val="20"/>
                <w:szCs w:val="20"/>
              </w:rPr>
              <w:t>:</w:t>
            </w:r>
            <w:r w:rsidR="00BF4FD0">
              <w:rPr>
                <w:rFonts w:ascii="Nirmala UI" w:hAnsi="Nirmala UI" w:cs="Nirmala UI"/>
                <w:sz w:val="20"/>
                <w:szCs w:val="20"/>
              </w:rPr>
              <w:t xml:space="preserve"> NA</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A26EFE" w:rsidRDefault="00E6661F" w:rsidP="00E6661F">
            <w:pPr>
              <w:jc w:val="center"/>
              <w:rPr>
                <w:rFonts w:ascii="Nirmala UI" w:hAnsi="Nirmala UI" w:cs="Nirmala UI"/>
                <w:sz w:val="20"/>
                <w:szCs w:val="20"/>
                <w:lang w:val="en-GB"/>
              </w:rPr>
            </w:pPr>
            <w:r w:rsidRPr="00A26EFE">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vAlign w:val="center"/>
          </w:tcPr>
          <w:p w14:paraId="22C0E69E" w14:textId="27507EBF" w:rsidR="00E6661F" w:rsidRPr="00A26EFE" w:rsidRDefault="00E6661F" w:rsidP="00E6661F">
            <w:pPr>
              <w:rPr>
                <w:rFonts w:ascii="Nirmala UI" w:hAnsi="Nirmala UI" w:cs="Nirmala UI"/>
                <w:sz w:val="20"/>
                <w:szCs w:val="20"/>
              </w:rPr>
            </w:pPr>
            <w:r w:rsidRPr="00A26EFE">
              <w:rPr>
                <w:rFonts w:ascii="Nirmala UI" w:hAnsi="Nirmala UI" w:cs="Nirmala UI" w:hint="cs"/>
                <w:color w:val="111111"/>
                <w:sz w:val="20"/>
                <w:szCs w:val="20"/>
                <w:shd w:val="clear" w:color="auto" w:fill="FFFFFF"/>
                <w:cs/>
              </w:rPr>
              <w:t xml:space="preserve">ड्राइंग्स </w:t>
            </w:r>
            <w:r w:rsidRPr="00A26EFE">
              <w:rPr>
                <w:rFonts w:ascii="Nirmala UI" w:hAnsi="Nirmala UI" w:cs="Nirmala UI"/>
                <w:color w:val="111111"/>
                <w:sz w:val="20"/>
                <w:szCs w:val="20"/>
                <w:shd w:val="clear" w:color="auto" w:fill="FFFFFF"/>
              </w:rPr>
              <w:t>/</w:t>
            </w:r>
            <w:r w:rsidRPr="00A26EFE">
              <w:rPr>
                <w:rFonts w:ascii="Nirmala UI" w:hAnsi="Nirmala UI" w:cs="Nirmala UI"/>
                <w:sz w:val="20"/>
                <w:szCs w:val="20"/>
              </w:rPr>
              <w:t>Drawings</w:t>
            </w:r>
            <w:r w:rsidR="00C83B20" w:rsidRPr="00A26EFE">
              <w:rPr>
                <w:rFonts w:ascii="Nirmala UI" w:hAnsi="Nirmala UI" w:cs="Nirmala UI"/>
                <w:sz w:val="20"/>
                <w:szCs w:val="20"/>
              </w:rPr>
              <w:t xml:space="preserve">. </w:t>
            </w:r>
            <w:r w:rsidR="00BF4FD0">
              <w:rPr>
                <w:rFonts w:ascii="Nirmala UI" w:hAnsi="Nirmala UI" w:cs="Nirmala UI"/>
                <w:sz w:val="20"/>
                <w:szCs w:val="20"/>
              </w:rPr>
              <w:t>NA</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t xml:space="preserve">Further EMD (Bid security) (Envelope-1) must be submitted either in physical form or paid online. The aforesaid documents in physical form or documentary evidence of online payment of the specified 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4" w:name="_Hlk134605848"/>
            <w:r w:rsidR="00822659" w:rsidRPr="00822659">
              <w:rPr>
                <w:rStyle w:val="Hyperlink"/>
                <w:rFonts w:ascii="Nirmala UI" w:hAnsi="Nirmala UI" w:cs="Nirmala UI"/>
                <w:b/>
                <w:bCs/>
                <w:sz w:val="22"/>
                <w:szCs w:val="22"/>
                <w:cs/>
              </w:rPr>
              <w:t>रीजनल प्रोक्योरमेंट सेल</w:t>
            </w:r>
            <w:bookmarkEnd w:id="4"/>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address">
              <w:smartTag w:uri="urn:schemas-microsoft-com:office:smarttags" w:element="Street">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46D6D3FC"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EF53AB">
        <w:rPr>
          <w:rFonts w:ascii="Nirmala UI" w:hAnsi="Nirmala UI" w:cs="Nirmala UI"/>
          <w:sz w:val="20"/>
          <w:szCs w:val="20"/>
        </w:rPr>
        <w:t>31.03</w:t>
      </w:r>
      <w:r w:rsidR="00BF4FD0">
        <w:rPr>
          <w:rFonts w:ascii="Nirmala UI" w:hAnsi="Nirmala UI" w:cs="Nirmala UI"/>
          <w:sz w:val="20"/>
          <w:szCs w:val="20"/>
        </w:rPr>
        <w:t>.2026</w:t>
      </w:r>
      <w:r>
        <w:rPr>
          <w:rFonts w:ascii="Nirmala UI" w:hAnsi="Nirmala UI" w:cs="Nirmala UI"/>
          <w:sz w:val="20"/>
          <w:szCs w:val="20"/>
        </w:rPr>
        <w:t xml:space="preserve"> 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0CF10A1E"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EF53AB">
        <w:rPr>
          <w:rFonts w:ascii="Nirmala UI" w:hAnsi="Nirmala UI" w:cs="Nirmala UI"/>
          <w:sz w:val="20"/>
          <w:szCs w:val="20"/>
        </w:rPr>
        <w:t>31.03</w:t>
      </w:r>
      <w:r w:rsidR="00BF4FD0">
        <w:rPr>
          <w:rFonts w:ascii="Nirmala UI" w:hAnsi="Nirmala UI" w:cs="Nirmala UI"/>
          <w:sz w:val="20"/>
          <w:szCs w:val="20"/>
        </w:rPr>
        <w:t>.2026</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022A716E"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Style w:val="Hyperlink"/>
                <w:rFonts w:ascii="Nirmala UI" w:hAnsi="Nirmala UI" w:cs="Nirmala UI"/>
                <w:sz w:val="22"/>
                <w:szCs w:val="22"/>
              </w:rPr>
              <w:t xml:space="preserve"> </w:t>
            </w:r>
            <w:r w:rsidR="006E0049" w:rsidRPr="006E18A1">
              <w:rPr>
                <w:rStyle w:val="Hyperlink"/>
                <w:rFonts w:ascii="Nirmala UI" w:hAnsi="Nirmala UI" w:cs="Nirmala UI"/>
                <w:sz w:val="22"/>
                <w:szCs w:val="22"/>
              </w:rPr>
              <w:t xml:space="preserve">8600083475,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7249FB2"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FC6C73">
              <w:rPr>
                <w:rStyle w:val="Hyperlink"/>
                <w:rFonts w:ascii="Nirmala UI" w:hAnsi="Nirmala UI" w:cs="Nirmala UI"/>
                <w:b/>
                <w:bCs/>
                <w:sz w:val="22"/>
                <w:szCs w:val="22"/>
              </w:rPr>
              <w:t>K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5548A9BD"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FC6C73">
              <w:rPr>
                <w:rStyle w:val="Hyperlink"/>
              </w:rPr>
              <w:t>kbthakur</w:t>
            </w:r>
            <w:r w:rsidR="0014391D" w:rsidRPr="006E18A1">
              <w:rPr>
                <w:rStyle w:val="Hyperlink"/>
                <w:rFonts w:ascii="Nirmala UI" w:hAnsi="Nirmala UI" w:cs="Nirmala UI"/>
                <w:sz w:val="22"/>
                <w:szCs w:val="22"/>
              </w:rPr>
              <w:t>@powergrid.in</w:t>
            </w:r>
          </w:p>
          <w:p w14:paraId="0E49DB62" w14:textId="6D350F1D"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FC6C73">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0F7C1" w14:textId="77777777" w:rsidR="00267D31" w:rsidRDefault="00267D31">
      <w:r>
        <w:separator/>
      </w:r>
    </w:p>
  </w:endnote>
  <w:endnote w:type="continuationSeparator" w:id="0">
    <w:p w14:paraId="104E1520" w14:textId="77777777" w:rsidR="00267D31" w:rsidRDefault="00267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525B1" w14:textId="77777777" w:rsidR="00267D31" w:rsidRDefault="00267D31">
      <w:r>
        <w:separator/>
      </w:r>
    </w:p>
  </w:footnote>
  <w:footnote w:type="continuationSeparator" w:id="0">
    <w:p w14:paraId="66C0F40B" w14:textId="77777777" w:rsidR="00267D31" w:rsidRDefault="00267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2007"/>
    <w:rsid w:val="000777B4"/>
    <w:rsid w:val="00083A15"/>
    <w:rsid w:val="00086561"/>
    <w:rsid w:val="000871F7"/>
    <w:rsid w:val="000901FD"/>
    <w:rsid w:val="000951E2"/>
    <w:rsid w:val="00096077"/>
    <w:rsid w:val="00096107"/>
    <w:rsid w:val="000A4F1F"/>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3E9E"/>
    <w:rsid w:val="000E58AD"/>
    <w:rsid w:val="000E6D66"/>
    <w:rsid w:val="000F624F"/>
    <w:rsid w:val="000F6B44"/>
    <w:rsid w:val="001021AC"/>
    <w:rsid w:val="00102A9D"/>
    <w:rsid w:val="00103767"/>
    <w:rsid w:val="00104BC7"/>
    <w:rsid w:val="00105CC7"/>
    <w:rsid w:val="00113373"/>
    <w:rsid w:val="00126E09"/>
    <w:rsid w:val="0012770D"/>
    <w:rsid w:val="00134501"/>
    <w:rsid w:val="00140F08"/>
    <w:rsid w:val="001423E3"/>
    <w:rsid w:val="0014391D"/>
    <w:rsid w:val="00150E2B"/>
    <w:rsid w:val="00151291"/>
    <w:rsid w:val="00155C83"/>
    <w:rsid w:val="001615C7"/>
    <w:rsid w:val="00167FBD"/>
    <w:rsid w:val="0017584E"/>
    <w:rsid w:val="00181F1D"/>
    <w:rsid w:val="00182F2E"/>
    <w:rsid w:val="0018334A"/>
    <w:rsid w:val="00184072"/>
    <w:rsid w:val="00185A1D"/>
    <w:rsid w:val="00185EC5"/>
    <w:rsid w:val="00185F2B"/>
    <w:rsid w:val="00190381"/>
    <w:rsid w:val="001A1E86"/>
    <w:rsid w:val="001A244C"/>
    <w:rsid w:val="001A37B4"/>
    <w:rsid w:val="001A75C8"/>
    <w:rsid w:val="001B052F"/>
    <w:rsid w:val="001B4AF0"/>
    <w:rsid w:val="001B7217"/>
    <w:rsid w:val="001C3271"/>
    <w:rsid w:val="001C384B"/>
    <w:rsid w:val="001C4EC8"/>
    <w:rsid w:val="001C5616"/>
    <w:rsid w:val="001D037B"/>
    <w:rsid w:val="001D1C33"/>
    <w:rsid w:val="001D76DC"/>
    <w:rsid w:val="001E16AF"/>
    <w:rsid w:val="001E2647"/>
    <w:rsid w:val="001E659A"/>
    <w:rsid w:val="001E7851"/>
    <w:rsid w:val="001E7EF2"/>
    <w:rsid w:val="001F26E3"/>
    <w:rsid w:val="001F3715"/>
    <w:rsid w:val="001F5FAF"/>
    <w:rsid w:val="001F6717"/>
    <w:rsid w:val="00202896"/>
    <w:rsid w:val="00202E07"/>
    <w:rsid w:val="00207081"/>
    <w:rsid w:val="00221636"/>
    <w:rsid w:val="00223035"/>
    <w:rsid w:val="0022536E"/>
    <w:rsid w:val="002254D5"/>
    <w:rsid w:val="00226ADD"/>
    <w:rsid w:val="0023361D"/>
    <w:rsid w:val="00233B5A"/>
    <w:rsid w:val="00233FBD"/>
    <w:rsid w:val="00234859"/>
    <w:rsid w:val="00236B63"/>
    <w:rsid w:val="002501D8"/>
    <w:rsid w:val="0025280E"/>
    <w:rsid w:val="002563FA"/>
    <w:rsid w:val="00260824"/>
    <w:rsid w:val="002630B6"/>
    <w:rsid w:val="002637DE"/>
    <w:rsid w:val="00267359"/>
    <w:rsid w:val="00267D31"/>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240F9"/>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0232"/>
    <w:rsid w:val="003542E1"/>
    <w:rsid w:val="00355A30"/>
    <w:rsid w:val="00360F77"/>
    <w:rsid w:val="003629E6"/>
    <w:rsid w:val="0036355F"/>
    <w:rsid w:val="003701ED"/>
    <w:rsid w:val="00370723"/>
    <w:rsid w:val="003746C7"/>
    <w:rsid w:val="00376CD3"/>
    <w:rsid w:val="0038201F"/>
    <w:rsid w:val="00382B06"/>
    <w:rsid w:val="00384CDB"/>
    <w:rsid w:val="00386B50"/>
    <w:rsid w:val="003916BE"/>
    <w:rsid w:val="003922FD"/>
    <w:rsid w:val="00392A82"/>
    <w:rsid w:val="003942A8"/>
    <w:rsid w:val="00395DA4"/>
    <w:rsid w:val="00397B14"/>
    <w:rsid w:val="003A6CC2"/>
    <w:rsid w:val="003B1798"/>
    <w:rsid w:val="003B2632"/>
    <w:rsid w:val="003B52A7"/>
    <w:rsid w:val="003C088C"/>
    <w:rsid w:val="003D0B28"/>
    <w:rsid w:val="003D1802"/>
    <w:rsid w:val="003D1B96"/>
    <w:rsid w:val="003D31A4"/>
    <w:rsid w:val="003E6C77"/>
    <w:rsid w:val="003F01C0"/>
    <w:rsid w:val="003F0BFD"/>
    <w:rsid w:val="003F4B47"/>
    <w:rsid w:val="003F6231"/>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84CC6"/>
    <w:rsid w:val="004864D9"/>
    <w:rsid w:val="00493140"/>
    <w:rsid w:val="00493187"/>
    <w:rsid w:val="00494F08"/>
    <w:rsid w:val="00496211"/>
    <w:rsid w:val="0049716B"/>
    <w:rsid w:val="00497B36"/>
    <w:rsid w:val="00497F17"/>
    <w:rsid w:val="004A3A7B"/>
    <w:rsid w:val="004A763F"/>
    <w:rsid w:val="004B3134"/>
    <w:rsid w:val="004B3305"/>
    <w:rsid w:val="004B773E"/>
    <w:rsid w:val="004C127D"/>
    <w:rsid w:val="004C2AB3"/>
    <w:rsid w:val="004C43A8"/>
    <w:rsid w:val="004C5D71"/>
    <w:rsid w:val="004C686D"/>
    <w:rsid w:val="004D60AE"/>
    <w:rsid w:val="004D6A15"/>
    <w:rsid w:val="004D6F01"/>
    <w:rsid w:val="004D7955"/>
    <w:rsid w:val="004E4652"/>
    <w:rsid w:val="004E5C4C"/>
    <w:rsid w:val="004E74DF"/>
    <w:rsid w:val="004F1968"/>
    <w:rsid w:val="004F3F6B"/>
    <w:rsid w:val="00505BD9"/>
    <w:rsid w:val="00510A7D"/>
    <w:rsid w:val="005119C7"/>
    <w:rsid w:val="00517030"/>
    <w:rsid w:val="0052211F"/>
    <w:rsid w:val="00522BC8"/>
    <w:rsid w:val="005358F7"/>
    <w:rsid w:val="00540634"/>
    <w:rsid w:val="00541A5D"/>
    <w:rsid w:val="00555CF3"/>
    <w:rsid w:val="005639B2"/>
    <w:rsid w:val="00563A35"/>
    <w:rsid w:val="00577E6C"/>
    <w:rsid w:val="00580656"/>
    <w:rsid w:val="005815AD"/>
    <w:rsid w:val="00584F7B"/>
    <w:rsid w:val="00591A4A"/>
    <w:rsid w:val="005942F2"/>
    <w:rsid w:val="00596453"/>
    <w:rsid w:val="005A1A88"/>
    <w:rsid w:val="005A71DD"/>
    <w:rsid w:val="005B0D5B"/>
    <w:rsid w:val="005B1ACD"/>
    <w:rsid w:val="005B1BEF"/>
    <w:rsid w:val="005B60DA"/>
    <w:rsid w:val="005C2691"/>
    <w:rsid w:val="005C3A19"/>
    <w:rsid w:val="005C4974"/>
    <w:rsid w:val="005D564B"/>
    <w:rsid w:val="005D7EC6"/>
    <w:rsid w:val="005E2FC6"/>
    <w:rsid w:val="005E3C17"/>
    <w:rsid w:val="005E5B55"/>
    <w:rsid w:val="005E787A"/>
    <w:rsid w:val="005F1046"/>
    <w:rsid w:val="005F1E4E"/>
    <w:rsid w:val="005F25FF"/>
    <w:rsid w:val="00602DC5"/>
    <w:rsid w:val="00602F8C"/>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2B7B"/>
    <w:rsid w:val="00664250"/>
    <w:rsid w:val="006659E0"/>
    <w:rsid w:val="00665EE3"/>
    <w:rsid w:val="00666130"/>
    <w:rsid w:val="00671E82"/>
    <w:rsid w:val="00672508"/>
    <w:rsid w:val="00672518"/>
    <w:rsid w:val="00672CA4"/>
    <w:rsid w:val="006810A5"/>
    <w:rsid w:val="00681F71"/>
    <w:rsid w:val="00683EE6"/>
    <w:rsid w:val="00695DA8"/>
    <w:rsid w:val="00696CEF"/>
    <w:rsid w:val="006A2D2D"/>
    <w:rsid w:val="006A41D6"/>
    <w:rsid w:val="006A5F22"/>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17FB"/>
    <w:rsid w:val="00735586"/>
    <w:rsid w:val="00752CFE"/>
    <w:rsid w:val="00752FB2"/>
    <w:rsid w:val="0075351A"/>
    <w:rsid w:val="00756379"/>
    <w:rsid w:val="00763BD5"/>
    <w:rsid w:val="00764B9D"/>
    <w:rsid w:val="00767CD2"/>
    <w:rsid w:val="007742AB"/>
    <w:rsid w:val="00782586"/>
    <w:rsid w:val="007835CA"/>
    <w:rsid w:val="0078409E"/>
    <w:rsid w:val="00784418"/>
    <w:rsid w:val="0079094E"/>
    <w:rsid w:val="00791D85"/>
    <w:rsid w:val="00797D8D"/>
    <w:rsid w:val="007A15C0"/>
    <w:rsid w:val="007A279E"/>
    <w:rsid w:val="007A41C0"/>
    <w:rsid w:val="007A4D6F"/>
    <w:rsid w:val="007B03B2"/>
    <w:rsid w:val="007B10C7"/>
    <w:rsid w:val="007B2429"/>
    <w:rsid w:val="007B2C12"/>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1420"/>
    <w:rsid w:val="0086587E"/>
    <w:rsid w:val="00866A3C"/>
    <w:rsid w:val="00867093"/>
    <w:rsid w:val="008674C5"/>
    <w:rsid w:val="00867FC0"/>
    <w:rsid w:val="00872978"/>
    <w:rsid w:val="00873654"/>
    <w:rsid w:val="00880C6D"/>
    <w:rsid w:val="00884CE9"/>
    <w:rsid w:val="00896055"/>
    <w:rsid w:val="00897478"/>
    <w:rsid w:val="00897999"/>
    <w:rsid w:val="008A3883"/>
    <w:rsid w:val="008B4445"/>
    <w:rsid w:val="008B7744"/>
    <w:rsid w:val="008B7C61"/>
    <w:rsid w:val="008C4294"/>
    <w:rsid w:val="008D2A40"/>
    <w:rsid w:val="008E02A0"/>
    <w:rsid w:val="008E44C8"/>
    <w:rsid w:val="008F28E8"/>
    <w:rsid w:val="00902B65"/>
    <w:rsid w:val="009064BD"/>
    <w:rsid w:val="00912634"/>
    <w:rsid w:val="0091449F"/>
    <w:rsid w:val="00916CBA"/>
    <w:rsid w:val="00917F59"/>
    <w:rsid w:val="0092386E"/>
    <w:rsid w:val="00924ECE"/>
    <w:rsid w:val="00927159"/>
    <w:rsid w:val="00934A23"/>
    <w:rsid w:val="00935660"/>
    <w:rsid w:val="009444B2"/>
    <w:rsid w:val="009519EE"/>
    <w:rsid w:val="00954839"/>
    <w:rsid w:val="0095731D"/>
    <w:rsid w:val="00961720"/>
    <w:rsid w:val="00963A2A"/>
    <w:rsid w:val="009645EF"/>
    <w:rsid w:val="009746B6"/>
    <w:rsid w:val="009763B1"/>
    <w:rsid w:val="009853BE"/>
    <w:rsid w:val="00985AFA"/>
    <w:rsid w:val="00991FD9"/>
    <w:rsid w:val="0099255C"/>
    <w:rsid w:val="00994E85"/>
    <w:rsid w:val="00995A05"/>
    <w:rsid w:val="009A1044"/>
    <w:rsid w:val="009A3728"/>
    <w:rsid w:val="009A63F2"/>
    <w:rsid w:val="009A6901"/>
    <w:rsid w:val="009A6D9D"/>
    <w:rsid w:val="009A7062"/>
    <w:rsid w:val="009B1752"/>
    <w:rsid w:val="009B3735"/>
    <w:rsid w:val="009C1112"/>
    <w:rsid w:val="009C2BFF"/>
    <w:rsid w:val="009C4392"/>
    <w:rsid w:val="009C6AA8"/>
    <w:rsid w:val="009C7928"/>
    <w:rsid w:val="009D28D3"/>
    <w:rsid w:val="009D3B46"/>
    <w:rsid w:val="009E6309"/>
    <w:rsid w:val="009F4718"/>
    <w:rsid w:val="009F5878"/>
    <w:rsid w:val="009F5E39"/>
    <w:rsid w:val="009F5F7D"/>
    <w:rsid w:val="009F6522"/>
    <w:rsid w:val="00A05851"/>
    <w:rsid w:val="00A107FE"/>
    <w:rsid w:val="00A148CA"/>
    <w:rsid w:val="00A20831"/>
    <w:rsid w:val="00A2328A"/>
    <w:rsid w:val="00A2411B"/>
    <w:rsid w:val="00A2520C"/>
    <w:rsid w:val="00A26EFE"/>
    <w:rsid w:val="00A30F6C"/>
    <w:rsid w:val="00A32737"/>
    <w:rsid w:val="00A37299"/>
    <w:rsid w:val="00A40ED4"/>
    <w:rsid w:val="00A45374"/>
    <w:rsid w:val="00A46A77"/>
    <w:rsid w:val="00A47029"/>
    <w:rsid w:val="00A50FD8"/>
    <w:rsid w:val="00A569FB"/>
    <w:rsid w:val="00A64327"/>
    <w:rsid w:val="00A65643"/>
    <w:rsid w:val="00A7572C"/>
    <w:rsid w:val="00A847A1"/>
    <w:rsid w:val="00A92401"/>
    <w:rsid w:val="00A9297D"/>
    <w:rsid w:val="00A947B6"/>
    <w:rsid w:val="00A95B83"/>
    <w:rsid w:val="00A97602"/>
    <w:rsid w:val="00AB44E1"/>
    <w:rsid w:val="00AB526F"/>
    <w:rsid w:val="00AB5D95"/>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1FDE"/>
    <w:rsid w:val="00B13C84"/>
    <w:rsid w:val="00B16F09"/>
    <w:rsid w:val="00B2133E"/>
    <w:rsid w:val="00B260B4"/>
    <w:rsid w:val="00B324B4"/>
    <w:rsid w:val="00B35AED"/>
    <w:rsid w:val="00B401A3"/>
    <w:rsid w:val="00B43BD6"/>
    <w:rsid w:val="00B511E8"/>
    <w:rsid w:val="00B529E4"/>
    <w:rsid w:val="00B536D0"/>
    <w:rsid w:val="00B56BB4"/>
    <w:rsid w:val="00B63430"/>
    <w:rsid w:val="00B637EF"/>
    <w:rsid w:val="00B64519"/>
    <w:rsid w:val="00B75887"/>
    <w:rsid w:val="00B7683A"/>
    <w:rsid w:val="00B772A6"/>
    <w:rsid w:val="00B83382"/>
    <w:rsid w:val="00B879CA"/>
    <w:rsid w:val="00B92F7A"/>
    <w:rsid w:val="00B9347B"/>
    <w:rsid w:val="00B94E21"/>
    <w:rsid w:val="00B973BE"/>
    <w:rsid w:val="00BA17AF"/>
    <w:rsid w:val="00BA3067"/>
    <w:rsid w:val="00BA447A"/>
    <w:rsid w:val="00BB0457"/>
    <w:rsid w:val="00BB5A2B"/>
    <w:rsid w:val="00BC1CB3"/>
    <w:rsid w:val="00BC66CD"/>
    <w:rsid w:val="00BD1F93"/>
    <w:rsid w:val="00BE09AD"/>
    <w:rsid w:val="00BE28B3"/>
    <w:rsid w:val="00BF29A3"/>
    <w:rsid w:val="00BF4FD0"/>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6CE"/>
    <w:rsid w:val="00C57863"/>
    <w:rsid w:val="00C619D4"/>
    <w:rsid w:val="00C704F5"/>
    <w:rsid w:val="00C7326A"/>
    <w:rsid w:val="00C73561"/>
    <w:rsid w:val="00C77111"/>
    <w:rsid w:val="00C81C14"/>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D67E7"/>
    <w:rsid w:val="00CD6A53"/>
    <w:rsid w:val="00CE03C9"/>
    <w:rsid w:val="00CE48F7"/>
    <w:rsid w:val="00CE4E8A"/>
    <w:rsid w:val="00CE6E94"/>
    <w:rsid w:val="00CE79FC"/>
    <w:rsid w:val="00CF1893"/>
    <w:rsid w:val="00CF6334"/>
    <w:rsid w:val="00D066DB"/>
    <w:rsid w:val="00D07843"/>
    <w:rsid w:val="00D15382"/>
    <w:rsid w:val="00D161D3"/>
    <w:rsid w:val="00D2070E"/>
    <w:rsid w:val="00D24B6E"/>
    <w:rsid w:val="00D3130D"/>
    <w:rsid w:val="00D365E9"/>
    <w:rsid w:val="00D36F43"/>
    <w:rsid w:val="00D44D8B"/>
    <w:rsid w:val="00D46F20"/>
    <w:rsid w:val="00D50C2A"/>
    <w:rsid w:val="00D513FD"/>
    <w:rsid w:val="00D53B37"/>
    <w:rsid w:val="00D54128"/>
    <w:rsid w:val="00D54C22"/>
    <w:rsid w:val="00D55088"/>
    <w:rsid w:val="00D55433"/>
    <w:rsid w:val="00D5560E"/>
    <w:rsid w:val="00D6618C"/>
    <w:rsid w:val="00D66CCB"/>
    <w:rsid w:val="00D81C83"/>
    <w:rsid w:val="00D857EB"/>
    <w:rsid w:val="00D86234"/>
    <w:rsid w:val="00D95944"/>
    <w:rsid w:val="00D97A52"/>
    <w:rsid w:val="00D97D44"/>
    <w:rsid w:val="00DA1455"/>
    <w:rsid w:val="00DA2041"/>
    <w:rsid w:val="00DA4E70"/>
    <w:rsid w:val="00DB1C56"/>
    <w:rsid w:val="00DB5942"/>
    <w:rsid w:val="00DB5D88"/>
    <w:rsid w:val="00DC0F9D"/>
    <w:rsid w:val="00DC1195"/>
    <w:rsid w:val="00DC3E1F"/>
    <w:rsid w:val="00DC58D9"/>
    <w:rsid w:val="00DC5E52"/>
    <w:rsid w:val="00DD0CA5"/>
    <w:rsid w:val="00DD23FF"/>
    <w:rsid w:val="00DD6075"/>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0E83"/>
    <w:rsid w:val="00E71CC6"/>
    <w:rsid w:val="00E72ECF"/>
    <w:rsid w:val="00E8229E"/>
    <w:rsid w:val="00E8286D"/>
    <w:rsid w:val="00E84D2D"/>
    <w:rsid w:val="00E9754B"/>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EF53AB"/>
    <w:rsid w:val="00F14653"/>
    <w:rsid w:val="00F157F1"/>
    <w:rsid w:val="00F15F74"/>
    <w:rsid w:val="00F20E9F"/>
    <w:rsid w:val="00F211A2"/>
    <w:rsid w:val="00F21385"/>
    <w:rsid w:val="00F21F8E"/>
    <w:rsid w:val="00F22E7E"/>
    <w:rsid w:val="00F3315B"/>
    <w:rsid w:val="00F36C61"/>
    <w:rsid w:val="00F37B70"/>
    <w:rsid w:val="00F4312D"/>
    <w:rsid w:val="00F439AC"/>
    <w:rsid w:val="00F4500D"/>
    <w:rsid w:val="00F4788B"/>
    <w:rsid w:val="00F50F31"/>
    <w:rsid w:val="00F510B7"/>
    <w:rsid w:val="00F54309"/>
    <w:rsid w:val="00F578BB"/>
    <w:rsid w:val="00F73836"/>
    <w:rsid w:val="00F75EAD"/>
    <w:rsid w:val="00F77D03"/>
    <w:rsid w:val="00F81C9D"/>
    <w:rsid w:val="00F83861"/>
    <w:rsid w:val="00F86E88"/>
    <w:rsid w:val="00F927E1"/>
    <w:rsid w:val="00F93014"/>
    <w:rsid w:val="00F9486B"/>
    <w:rsid w:val="00F9551B"/>
    <w:rsid w:val="00F97697"/>
    <w:rsid w:val="00FA637F"/>
    <w:rsid w:val="00FB05D0"/>
    <w:rsid w:val="00FB32DB"/>
    <w:rsid w:val="00FC45FC"/>
    <w:rsid w:val="00FC553D"/>
    <w:rsid w:val="00FC6877"/>
    <w:rsid w:val="00FC6C73"/>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Pages>
  <Words>855</Words>
  <Characters>4563</Characters>
  <Application>Microsoft Office Word</Application>
  <DocSecurity>0</DocSecurity>
  <Lines>228</Lines>
  <Paragraphs>159</Paragraphs>
  <ScaleCrop>false</ScaleCrop>
  <Company>POWER GRID CORPORATION OF INDIA LIMITED</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374</cp:revision>
  <cp:lastPrinted>2018-11-16T20:02:00Z</cp:lastPrinted>
  <dcterms:created xsi:type="dcterms:W3CDTF">2023-08-30T09:37:00Z</dcterms:created>
  <dcterms:modified xsi:type="dcterms:W3CDTF">2026-03-24T05:56:00Z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2026-03-11T09:35:49Z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0f796383-db35-44b7-b31b-0522aa5682aa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